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40" w:rsidRPr="008C2240" w:rsidRDefault="008C2240" w:rsidP="008C224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C224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АННОТАЦИЯ</w:t>
      </w:r>
      <w:r w:rsidRPr="008C224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к рабочей дополнительной общеразвивающей программе «</w:t>
      </w:r>
      <w:r w:rsidR="00ED719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Умные нотки</w:t>
      </w:r>
      <w:r w:rsidRPr="008C224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» </w:t>
      </w:r>
    </w:p>
    <w:p w:rsidR="008C2240" w:rsidRDefault="008C2240" w:rsidP="00ED719C">
      <w:pPr>
        <w:tabs>
          <w:tab w:val="left" w:pos="0"/>
          <w:tab w:val="left" w:pos="142"/>
        </w:tabs>
        <w:ind w:right="-2"/>
        <w:rPr>
          <w:rFonts w:ascii="Times New Roman" w:eastAsia="Courier New" w:hAnsi="Times New Roman" w:cs="Times New Roman"/>
          <w:color w:val="000000"/>
          <w:sz w:val="28"/>
          <w:szCs w:val="32"/>
          <w:lang w:eastAsia="ru-RU"/>
        </w:rPr>
      </w:pPr>
      <w:r w:rsidRPr="008C2240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8C2240">
        <w:rPr>
          <w:rFonts w:ascii="Times New Roman" w:eastAsia="Courier New" w:hAnsi="Times New Roman" w:cs="Times New Roman"/>
          <w:color w:val="000000"/>
          <w:sz w:val="28"/>
          <w:szCs w:val="32"/>
          <w:lang w:eastAsia="ru-RU"/>
        </w:rPr>
        <w:t>Дополнительная общеразвивающая программа «</w:t>
      </w:r>
      <w:r w:rsidR="00ED719C">
        <w:rPr>
          <w:rFonts w:ascii="Times New Roman" w:eastAsia="Courier New" w:hAnsi="Times New Roman" w:cs="Times New Roman"/>
          <w:color w:val="000000"/>
          <w:sz w:val="28"/>
          <w:szCs w:val="32"/>
          <w:lang w:eastAsia="ru-RU"/>
        </w:rPr>
        <w:t>Умные нотки</w:t>
      </w:r>
      <w:r w:rsidRPr="008C2240">
        <w:rPr>
          <w:rFonts w:ascii="Times New Roman" w:eastAsia="Courier New" w:hAnsi="Times New Roman" w:cs="Times New Roman"/>
          <w:color w:val="000000"/>
          <w:sz w:val="28"/>
          <w:szCs w:val="32"/>
          <w:lang w:eastAsia="ru-RU"/>
        </w:rPr>
        <w:t xml:space="preserve">» </w:t>
      </w:r>
      <w:r w:rsidRPr="008C2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художественной</w:t>
      </w:r>
      <w:r w:rsidRPr="008C2240">
        <w:rPr>
          <w:rFonts w:ascii="Times New Roman" w:eastAsia="Courier New" w:hAnsi="Times New Roman" w:cs="Times New Roman"/>
          <w:color w:val="000000"/>
          <w:sz w:val="28"/>
          <w:szCs w:val="32"/>
          <w:lang w:eastAsia="ru-RU"/>
        </w:rPr>
        <w:t xml:space="preserve"> направленности</w:t>
      </w:r>
      <w:r w:rsidR="00ED719C">
        <w:rPr>
          <w:rFonts w:ascii="Times New Roman" w:eastAsia="Courier New" w:hAnsi="Times New Roman" w:cs="Times New Roman"/>
          <w:color w:val="000000"/>
          <w:sz w:val="28"/>
          <w:szCs w:val="32"/>
          <w:lang w:eastAsia="ru-RU"/>
        </w:rPr>
        <w:t xml:space="preserve">. </w:t>
      </w:r>
      <w:r w:rsidRPr="008C2240">
        <w:rPr>
          <w:rFonts w:ascii="Times New Roman" w:eastAsia="Courier New" w:hAnsi="Times New Roman" w:cs="Times New Roman"/>
          <w:color w:val="000000"/>
          <w:sz w:val="28"/>
          <w:szCs w:val="32"/>
          <w:lang w:eastAsia="ru-RU"/>
        </w:rPr>
        <w:t xml:space="preserve"> </w:t>
      </w:r>
    </w:p>
    <w:p w:rsidR="00ED719C" w:rsidRPr="00ED719C" w:rsidRDefault="00ED719C" w:rsidP="00ED719C">
      <w:pPr>
        <w:tabs>
          <w:tab w:val="center" w:pos="4606"/>
          <w:tab w:val="left" w:pos="9072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719C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ar-SA"/>
        </w:rPr>
        <w:t xml:space="preserve">Отличительные особенности программы. </w:t>
      </w:r>
      <w:r w:rsidRPr="00ED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«Умные нотки» имеет базовый уровень освоения учебного материала. </w:t>
      </w:r>
    </w:p>
    <w:p w:rsidR="00ED719C" w:rsidRPr="00ED719C" w:rsidRDefault="00ED719C" w:rsidP="00ED719C">
      <w:pPr>
        <w:suppressAutoHyphens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  <w:r w:rsidRPr="00ED719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Комплексный подход к освоению программы позволяет формировать  и развивать ряд ключевых компетенций.</w:t>
      </w:r>
    </w:p>
    <w:p w:rsidR="00ED719C" w:rsidRPr="00ED719C" w:rsidRDefault="00ED719C" w:rsidP="00ED71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программы применяется разно уровневый подход к освоению учащимися теории и практики учебного материала. Он включает в себя: диагностику стартовых возможностей учащихся, дифференцирование  способов организации учебной деятельности (по степени самостоятельности, скорости выполнения заданий, характеру помощи в освоении учебного материала и др.), дифференцирование теоретического материала и практических заданий по уровню сложности в соответствии с выявленными возможностями и уровнем готовности учащихся к обучению.</w:t>
      </w:r>
    </w:p>
    <w:p w:rsidR="00ED719C" w:rsidRPr="00ED719C" w:rsidRDefault="00ED719C" w:rsidP="00ED719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71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Уровень программы: </w:t>
      </w:r>
      <w:r w:rsidRPr="00ED719C">
        <w:rPr>
          <w:rFonts w:ascii="Times New Roman" w:eastAsia="Times New Roman" w:hAnsi="Times New Roman" w:cs="Times New Roman"/>
          <w:sz w:val="28"/>
          <w:szCs w:val="28"/>
          <w:lang w:eastAsia="ar-SA"/>
        </w:rPr>
        <w:t>базовый</w:t>
      </w:r>
      <w:r w:rsidRPr="00ED71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ED719C" w:rsidRDefault="00ED719C" w:rsidP="00ED719C">
      <w:pPr>
        <w:tabs>
          <w:tab w:val="left" w:pos="0"/>
          <w:tab w:val="left" w:pos="142"/>
        </w:tabs>
        <w:ind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71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Адресат программы: </w:t>
      </w:r>
      <w:r w:rsidRPr="00ED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предназначена для детей школьного возраста от 8 до 14 лет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D719C" w:rsidRPr="00ED719C" w:rsidRDefault="00ED719C" w:rsidP="00ED719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719C"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>Объем и срок освоения программы</w:t>
      </w:r>
      <w:r w:rsidRPr="00ED71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</w:t>
      </w:r>
      <w:r w:rsidRPr="00ED719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общее количество </w:t>
      </w:r>
      <w:proofErr w:type="gramStart"/>
      <w:r w:rsidRPr="00ED719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учебных</w:t>
      </w:r>
      <w:proofErr w:type="gramEnd"/>
      <w:r w:rsidRPr="00ED719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часов—102;</w:t>
      </w:r>
    </w:p>
    <w:p w:rsidR="00ED719C" w:rsidRPr="00ED719C" w:rsidRDefault="00ED719C" w:rsidP="00ED719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71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Срок реализации программы</w:t>
      </w:r>
      <w:r w:rsidRPr="00ED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1 год.</w:t>
      </w:r>
    </w:p>
    <w:p w:rsidR="00ED719C" w:rsidRPr="008C2240" w:rsidRDefault="00ED719C" w:rsidP="00ED719C">
      <w:pPr>
        <w:tabs>
          <w:tab w:val="left" w:pos="0"/>
          <w:tab w:val="left" w:pos="142"/>
        </w:tabs>
        <w:ind w:right="-2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bookmarkStart w:id="0" w:name="_GoBack"/>
      <w:bookmarkEnd w:id="0"/>
    </w:p>
    <w:p w:rsidR="005271A3" w:rsidRPr="008C2240" w:rsidRDefault="005271A3">
      <w:pPr>
        <w:rPr>
          <w:rFonts w:ascii="Times New Roman" w:hAnsi="Times New Roman" w:cs="Times New Roman"/>
        </w:rPr>
      </w:pPr>
    </w:p>
    <w:sectPr w:rsidR="005271A3" w:rsidRPr="008C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EE"/>
    <w:rsid w:val="005271A3"/>
    <w:rsid w:val="008C2240"/>
    <w:rsid w:val="00ED719C"/>
    <w:rsid w:val="00EE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2024-10-14T19:15:00Z</dcterms:created>
  <dcterms:modified xsi:type="dcterms:W3CDTF">2024-10-14T19:21:00Z</dcterms:modified>
</cp:coreProperties>
</file>